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2020年中考物理专题分类卷  专题十五 欧姆定律（真题篇）</w:t>
      </w:r>
    </w:p>
    <w:p>
      <w:pPr>
        <w:rPr>
          <w:rFonts w:hint="eastAsia"/>
        </w:rPr>
      </w:pPr>
      <w:r>
        <w:rPr>
          <w:rFonts w:hint="eastAsia"/>
        </w:rPr>
        <w:t xml:space="preserve">一、选择题    </w:t>
      </w:r>
    </w:p>
    <w:p>
      <w:pPr>
        <w:rPr>
          <w:rFonts w:hint="eastAsia"/>
        </w:rPr>
      </w:pPr>
      <w:r>
        <w:rPr>
          <w:rFonts w:hint="eastAsia"/>
        </w:rPr>
        <w:t>1.(2017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铜仁)图中，能正确描述电阻一定时，电流随电压变化的图象是(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041775" cy="749935"/>
            <wp:effectExtent l="0" t="0" r="15875" b="12065"/>
            <wp:docPr id="1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177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B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C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 D</w:t>
      </w:r>
    </w:p>
    <w:p>
      <w:pPr>
        <w:rPr>
          <w:rFonts w:hint="eastAsia"/>
        </w:rPr>
      </w:pPr>
      <w:r>
        <w:rPr>
          <w:rFonts w:hint="eastAsia"/>
        </w:rPr>
        <w:t>2．（2017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南充）如图所示，电源电压恒为6V，</w:t>
      </w:r>
      <w:r>
        <w:rPr>
          <w:rFonts w:hint="eastAsia"/>
          <w:position w:val="-10"/>
        </w:rPr>
        <w:object>
          <v:shape id="_x0000_i1025" o:spt="75" type="#_x0000_t75" style="height:13.95pt;width:13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是定值电阻，A、B是滑动变阻器</w:t>
      </w:r>
      <w:r>
        <w:rPr>
          <w:rFonts w:hint="eastAsia"/>
          <w:position w:val="-10"/>
        </w:rPr>
        <w:object>
          <v:shape id="_x0000_i102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>的两端</w:t>
      </w:r>
      <w:r>
        <w:rPr>
          <w:rFonts w:hint="eastAsia"/>
          <w:lang w:eastAsia="zh-CN"/>
        </w:rPr>
        <w:t>。</w:t>
      </w:r>
      <w:r>
        <w:rPr>
          <w:rFonts w:hint="eastAsia"/>
        </w:rPr>
        <w:t>闭合开关，当滑片P在A端时，</w:t>
      </w:r>
      <w:r>
        <w:drawing>
          <wp:inline distT="0" distB="0" distL="114300" distR="114300">
            <wp:extent cx="234950" cy="234950"/>
            <wp:effectExtent l="0" t="0" r="12700" b="12700"/>
            <wp:docPr id="2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的示数为0.6 A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当滑片P移到B端时，</w:t>
      </w:r>
      <w:r>
        <w:drawing>
          <wp:inline distT="0" distB="0" distL="114300" distR="114300">
            <wp:extent cx="234950" cy="234950"/>
            <wp:effectExtent l="0" t="0" r="12700" b="12700"/>
            <wp:docPr id="3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的示数为0.2 A．则</w:t>
      </w:r>
      <w:r>
        <w:rPr>
          <w:rFonts w:hint="eastAsia"/>
          <w:position w:val="-10"/>
        </w:rPr>
        <w:object>
          <v:shape id="_x0000_i1027" o:spt="75" type="#_x0000_t75" style="height:13.95pt;width:13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和滑动变阻器</w:t>
      </w:r>
      <w:r>
        <w:rPr>
          <w:rFonts w:hint="eastAsia"/>
          <w:position w:val="-10"/>
        </w:rPr>
        <w:object>
          <v:shape id="_x0000_i1028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>的最大阻值分别是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111885" cy="756285"/>
            <wp:effectExtent l="0" t="0" r="12065" b="5715"/>
            <wp:docPr id="5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 10</w:t>
      </w:r>
      <w:r>
        <w:rPr>
          <w:rFonts w:hint="eastAsia"/>
          <w:lang w:eastAsia="zh-CN"/>
        </w:rPr>
        <w:t>Ω，</w:t>
      </w:r>
      <w:r>
        <w:rPr>
          <w:rFonts w:hint="eastAsia"/>
        </w:rPr>
        <w:t>15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    B.10</w:t>
      </w:r>
      <w:r>
        <w:rPr>
          <w:rFonts w:hint="eastAsia"/>
          <w:lang w:eastAsia="zh-CN"/>
        </w:rPr>
        <w:t>Ω，</w:t>
      </w:r>
      <w:r>
        <w:rPr>
          <w:rFonts w:hint="eastAsia"/>
        </w:rPr>
        <w:t>20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    C.10</w:t>
      </w:r>
      <w:r>
        <w:rPr>
          <w:rFonts w:hint="eastAsia"/>
          <w:lang w:eastAsia="zh-CN"/>
        </w:rPr>
        <w:t>Ω，</w:t>
      </w:r>
      <w:r>
        <w:rPr>
          <w:rFonts w:hint="eastAsia"/>
        </w:rPr>
        <w:t>30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    D.30</w:t>
      </w:r>
      <w:r>
        <w:rPr>
          <w:rFonts w:hint="eastAsia"/>
          <w:lang w:eastAsia="zh-CN"/>
        </w:rPr>
        <w:t>Ω，</w:t>
      </w:r>
      <w:r>
        <w:rPr>
          <w:rFonts w:hint="eastAsia"/>
        </w:rPr>
        <w:t>10</w:t>
      </w:r>
      <w:r>
        <w:rPr>
          <w:rFonts w:hint="eastAsia"/>
          <w:lang w:eastAsia="zh-CN"/>
        </w:rPr>
        <w:t>Ω</w:t>
      </w:r>
    </w:p>
    <w:p>
      <w:pPr>
        <w:rPr>
          <w:rFonts w:hint="eastAsia"/>
        </w:rPr>
      </w:pPr>
      <w:r>
        <w:rPr>
          <w:rFonts w:hint="eastAsia"/>
        </w:rPr>
        <w:t>3．(2017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临沂)如图是电阻甲和乙的</w:t>
      </w:r>
      <w:r>
        <w:rPr>
          <w:rFonts w:hint="eastAsia"/>
          <w:position w:val="-6"/>
        </w:rPr>
        <w:object>
          <v:shape id="_x0000_i1029" o:spt="75" type="#_x0000_t75" style="height:13.95pt;width:29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图象，小明对图象信息作出的判断，正确的是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034415" cy="974090"/>
            <wp:effectExtent l="0" t="0" r="13335" b="16510"/>
            <wp:docPr id="6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A．当甲两端电压为0.5 V时，通过它的电流为0.3 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B．当乙两端电压为2.5 V，其电阻值为10</w:t>
      </w:r>
      <w:r>
        <w:rPr>
          <w:rFonts w:hint="eastAsia"/>
          <w:lang w:eastAsia="zh-CN"/>
        </w:rPr>
        <w:t>Ω</w:t>
      </w:r>
    </w:p>
    <w:p>
      <w:pPr>
        <w:rPr>
          <w:rFonts w:hint="eastAsia"/>
        </w:rPr>
      </w:pPr>
      <w:r>
        <w:rPr>
          <w:rFonts w:hint="eastAsia"/>
        </w:rPr>
        <w:t>C．将甲和乙串联，若电流为0.3 A，则它们两端的电压为2V</w:t>
      </w:r>
    </w:p>
    <w:p>
      <w:pPr>
        <w:rPr>
          <w:rFonts w:hint="eastAsia"/>
        </w:rPr>
      </w:pPr>
      <w:r>
        <w:rPr>
          <w:rFonts w:hint="eastAsia"/>
        </w:rPr>
        <w:t>D．若甲和乙并联，若电压为1V，则它们的干路电流为0.4 A</w:t>
      </w:r>
    </w:p>
    <w:p>
      <w:pPr>
        <w:rPr>
          <w:rFonts w:hint="eastAsia"/>
        </w:rPr>
      </w:pPr>
      <w:r>
        <w:rPr>
          <w:rFonts w:hint="eastAsia"/>
        </w:rPr>
        <w:t>4．(2015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滨州)如图所示电路中，闭合开关S，灯泡发光，电路正常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若将电压表与电流表交换位置，电路可能出现的情况是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17600" cy="972185"/>
            <wp:effectExtent l="0" t="0" r="6350" b="18415"/>
            <wp:docPr id="7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A．电流表、电压表被烧毁</w:t>
      </w:r>
    </w:p>
    <w:p>
      <w:pPr>
        <w:rPr>
          <w:rFonts w:hint="eastAsia"/>
        </w:rPr>
      </w:pPr>
      <w:r>
        <w:rPr>
          <w:rFonts w:hint="eastAsia"/>
        </w:rPr>
        <w:t>B．电压表示数接近电源电压</w:t>
      </w:r>
    </w:p>
    <w:p>
      <w:pPr>
        <w:rPr>
          <w:rFonts w:hint="eastAsia"/>
        </w:rPr>
      </w:pPr>
      <w:r>
        <w:rPr>
          <w:rFonts w:hint="eastAsia"/>
        </w:rPr>
        <w:t>C．灯泡正常发光</w:t>
      </w:r>
    </w:p>
    <w:p>
      <w:pPr>
        <w:rPr>
          <w:rFonts w:hint="eastAsia"/>
        </w:rPr>
      </w:pPr>
      <w:r>
        <w:rPr>
          <w:rFonts w:hint="eastAsia"/>
        </w:rPr>
        <w:t>D．电流表有示数</w:t>
      </w:r>
    </w:p>
    <w:p>
      <w:pPr>
        <w:rPr>
          <w:rFonts w:hint="eastAsia"/>
        </w:rPr>
      </w:pPr>
      <w:r>
        <w:rPr>
          <w:rFonts w:hint="eastAsia"/>
        </w:rPr>
        <w:t>5．（2017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襄阳）在如图所示电路中，当闭合开关后，两个电压表指针都</w:t>
      </w:r>
      <w:r>
        <w:rPr>
          <w:rFonts w:hint="eastAsia"/>
          <w:lang w:eastAsia="zh-CN"/>
        </w:rPr>
        <w:t>向</w:t>
      </w:r>
      <w:r>
        <w:rPr>
          <w:rFonts w:hint="eastAsia"/>
        </w:rPr>
        <w:t>右偏转相同角度，则电阻</w:t>
      </w:r>
      <w:r>
        <w:rPr>
          <w:rFonts w:hint="eastAsia"/>
          <w:position w:val="-10"/>
        </w:rPr>
        <w:object>
          <v:shape id="_x0000_i1030" o:spt="75" type="#_x0000_t75" style="height:13.95pt;width:13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1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阻值之比为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44575" cy="756285"/>
            <wp:effectExtent l="0" t="0" r="3175" b="5715"/>
            <wp:docPr id="8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2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:1    B．1:5    C．4:1    D．4:5</w:t>
      </w:r>
    </w:p>
    <w:p>
      <w:pPr>
        <w:rPr>
          <w:rFonts w:hint="eastAsia"/>
        </w:rPr>
      </w:pPr>
      <w:r>
        <w:rPr>
          <w:rFonts w:hint="eastAsia"/>
        </w:rPr>
        <w:t>6．（2018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安徽）如图所示的电路中，电源电压保持不变，闭合开关，在保证电路元件安全的前提下，向左移动滑动变阻器的滑片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在移动滑片的过程中，下列说法正确的是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50035" cy="935990"/>
            <wp:effectExtent l="0" t="0" r="12065" b="16510"/>
            <wp:docPr id="9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2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5003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A．电流表的示数变大，电压表的示数变大</w:t>
      </w:r>
    </w:p>
    <w:p>
      <w:pPr>
        <w:rPr>
          <w:rFonts w:hint="eastAsia"/>
        </w:rPr>
      </w:pPr>
      <w:r>
        <w:rPr>
          <w:rFonts w:hint="eastAsia"/>
        </w:rPr>
        <w:t>B．电流表的示数变小，电压表的示数变大</w:t>
      </w:r>
    </w:p>
    <w:p>
      <w:pPr>
        <w:rPr>
          <w:rFonts w:hint="eastAsia"/>
        </w:rPr>
      </w:pPr>
      <w:r>
        <w:rPr>
          <w:rFonts w:hint="eastAsia"/>
        </w:rPr>
        <w:t>C．电流表的示数变小，电压表的示数变小</w:t>
      </w:r>
    </w:p>
    <w:p>
      <w:pPr>
        <w:rPr>
          <w:rFonts w:hint="eastAsia"/>
        </w:rPr>
      </w:pPr>
      <w:r>
        <w:rPr>
          <w:rFonts w:hint="eastAsia"/>
        </w:rPr>
        <w:t>D．电流表的示数变大，电压表的示数变小</w:t>
      </w:r>
    </w:p>
    <w:p>
      <w:pPr>
        <w:rPr>
          <w:rFonts w:hint="eastAsia"/>
        </w:rPr>
      </w:pPr>
      <w:r>
        <w:rPr>
          <w:rFonts w:hint="eastAsia"/>
        </w:rPr>
        <w:t>7．（2016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宁夏）小明对中考体育测试使用的身高测量仪感兴趣，为了了解它的测量原理，他尝试设计了如图所示的四个电路，其中能够实现身高越高、电压表示数越大的电路是 (  )</w:t>
      </w:r>
    </w:p>
    <w:p>
      <w:r>
        <w:drawing>
          <wp:inline distT="0" distB="0" distL="114300" distR="114300">
            <wp:extent cx="1437005" cy="899795"/>
            <wp:effectExtent l="0" t="0" r="10795" b="14605"/>
            <wp:docPr id="10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3700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5193665" cy="935990"/>
            <wp:effectExtent l="0" t="0" r="6985" b="16510"/>
            <wp:docPr id="11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19366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A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 D</w:t>
      </w:r>
    </w:p>
    <w:p>
      <w:pPr>
        <w:rPr>
          <w:rFonts w:hint="eastAsia"/>
        </w:rPr>
      </w:pPr>
      <w:r>
        <w:rPr>
          <w:rFonts w:hint="eastAsia"/>
        </w:rPr>
        <w:t>8．(2018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武汉)为了能自动记录跳绳的次数，某科技小组设计了一种自动计数器，其简化电路如图甲所示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032" o:spt="75" type="#_x0000_t75" style="height:13.95pt;width:1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/>
        </w:rPr>
        <w:t>是一种光敏元件，每当绳子挡住了射向</w:t>
      </w:r>
      <w:r>
        <w:rPr>
          <w:rFonts w:hint="eastAsia"/>
          <w:position w:val="-10"/>
        </w:rPr>
        <w:object>
          <v:shape id="_x0000_i1033" o:spt="75" type="#_x0000_t75" style="height:13.95pt;width:1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</w:rPr>
        <w:t>的红外线时，</w:t>
      </w:r>
      <w:r>
        <w:rPr>
          <w:rFonts w:hint="eastAsia"/>
          <w:position w:val="-10"/>
        </w:rPr>
        <w:object>
          <v:shape id="_x0000_i1034" o:spt="75" type="#_x0000_t75" style="height:13.95pt;width:1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</w:rPr>
        <w:t>的电阻会变大，自动计数器会计数一次，信号处理系统能记录AB间每一时刻的电压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若已知电源电压为12 V，某一时段AB间的电压随时间变化的图象如图乙所示，则下列说法正确的是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707640" cy="972185"/>
            <wp:effectExtent l="0" t="0" r="16510" b="18415"/>
            <wp:docPr id="12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2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0764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A．AB两端电压为6V时，跳绳自动计数器会计数一次</w:t>
      </w:r>
    </w:p>
    <w:p>
      <w:pPr>
        <w:rPr>
          <w:rFonts w:hint="eastAsia"/>
        </w:rPr>
      </w:pPr>
      <w:r>
        <w:rPr>
          <w:rFonts w:hint="eastAsia"/>
        </w:rPr>
        <w:t>B．绳子挡住了射向</w:t>
      </w:r>
      <w:r>
        <w:rPr>
          <w:rFonts w:hint="eastAsia"/>
          <w:position w:val="-10"/>
        </w:rPr>
        <w:object>
          <v:shape id="_x0000_i1035" o:spt="75" type="#_x0000_t75" style="height:13.95pt;width:1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/>
        </w:rPr>
        <w:t>的红外线时，</w:t>
      </w:r>
      <w:r>
        <w:rPr>
          <w:rFonts w:hint="eastAsia"/>
          <w:position w:val="-10"/>
        </w:rPr>
        <w:object>
          <v:shape id="_x0000_i1036" o:spt="75" type="#_x0000_t75" style="height:13.95pt;width:1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7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/>
        </w:rPr>
        <w:t>的阻值相等</w:t>
      </w:r>
    </w:p>
    <w:p>
      <w:pPr>
        <w:rPr>
          <w:rFonts w:hint="eastAsia"/>
        </w:rPr>
      </w:pPr>
      <w:r>
        <w:rPr>
          <w:rFonts w:hint="eastAsia"/>
        </w:rPr>
        <w:t>C．绳子没有挡住射向</w:t>
      </w:r>
      <w:r>
        <w:rPr>
          <w:rFonts w:hint="eastAsia"/>
          <w:position w:val="-10"/>
        </w:rPr>
        <w:object>
          <v:shape id="_x0000_i1038" o:spt="75" type="#_x0000_t75" style="height:13.95pt;width:1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/>
        </w:rPr>
        <w:t>的红外线时，</w:t>
      </w:r>
      <w:r>
        <w:rPr>
          <w:rFonts w:hint="eastAsia"/>
          <w:position w:val="-10"/>
        </w:rPr>
        <w:object>
          <v:shape id="_x0000_i1039" o:spt="75" type="#_x0000_t75" style="height:13.95pt;width:1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</w:rPr>
        <w:t>的阻值是</w:t>
      </w:r>
      <w:r>
        <w:rPr>
          <w:rFonts w:hint="eastAsia"/>
          <w:position w:val="-10"/>
        </w:rPr>
        <w:object>
          <v:shape id="_x0000_i104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的3倍</w:t>
      </w:r>
    </w:p>
    <w:p>
      <w:pPr>
        <w:rPr>
          <w:rFonts w:hint="eastAsia"/>
        </w:rPr>
      </w:pPr>
      <w:r>
        <w:rPr>
          <w:rFonts w:hint="eastAsia"/>
        </w:rPr>
        <w:t>D．绳子挡住了射向</w:t>
      </w:r>
      <w:r>
        <w:rPr>
          <w:rFonts w:hint="eastAsia"/>
          <w:position w:val="-10"/>
        </w:rPr>
        <w:object>
          <v:shape id="_x0000_i1041" o:spt="75" type="#_x0000_t75" style="height:13.95pt;width:1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>的红外线时，</w:t>
      </w:r>
      <w:r>
        <w:rPr>
          <w:rFonts w:hint="eastAsia"/>
          <w:position w:val="-10"/>
        </w:rPr>
        <w:object>
          <v:shape id="_x0000_i1042" o:spt="75" type="#_x0000_t75" style="height:13.95pt;width:1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</w:rPr>
        <w:t>的阻值会变为原来的5倍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天津)当某导体两端电压是3V时，通过它的电流是0.2 A，该导体的电阻是____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；当它两端电压为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时，该导体的电阻为____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10.（2016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绥化）如图所示，闭合开关后，电压表的示数为6 V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电流表的示数为0.3 A，则电阻R的阻值为____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；当开关断开时，该电阻的阻值为____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028700" cy="935990"/>
            <wp:effectExtent l="0" t="0" r="0" b="16510"/>
            <wp:docPr id="13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2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11．（2015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南京）如图所示，电源电压恒定，</w:t>
      </w:r>
      <w:r>
        <w:rPr>
          <w:rFonts w:hint="eastAsia"/>
          <w:position w:val="-10"/>
        </w:rPr>
        <w:object>
          <v:shape id="_x0000_i1043" o:spt="75" type="#_x0000_t75" style="height:13.95pt;width:1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 xml:space="preserve">=20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，闭合开关S，断开开关</w:t>
      </w:r>
      <w:r>
        <w:rPr>
          <w:rFonts w:hint="eastAsia"/>
          <w:position w:val="-10"/>
        </w:rPr>
        <w:object>
          <v:shape id="_x0000_i1044" o:spt="75" type="#_x0000_t75" style="height:13.95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1">
            <o:LockedField>false</o:LockedField>
          </o:OLEObject>
        </w:object>
      </w:r>
      <w:r>
        <w:rPr>
          <w:rFonts w:hint="eastAsia"/>
        </w:rPr>
        <w:t>，电流表示数是0.3 A；若再闭合</w:t>
      </w:r>
      <w:r>
        <w:rPr>
          <w:rFonts w:hint="eastAsia"/>
          <w:position w:val="-10"/>
        </w:rPr>
        <w:object>
          <v:shape id="_x0000_i1045" o:spt="75" type="#_x0000_t75" style="height:13.95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3">
            <o:LockedField>false</o:LockedField>
          </o:OLEObject>
        </w:object>
      </w:r>
      <w:r>
        <w:rPr>
          <w:rFonts w:hint="eastAsia"/>
        </w:rPr>
        <w:t>，发现电流表示数变化了0.2 A，则电源电压为____V，</w:t>
      </w:r>
      <w:r>
        <w:rPr>
          <w:rFonts w:hint="eastAsia"/>
          <w:position w:val="-10"/>
        </w:rPr>
        <w:object>
          <v:shape id="_x0000_i104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  <w:r>
        <w:rPr>
          <w:rFonts w:hint="eastAsia"/>
        </w:rPr>
        <w:t>的阻值为____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136650" cy="935990"/>
            <wp:effectExtent l="0" t="0" r="6350" b="16510"/>
            <wp:docPr id="14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12.将一段电阻丝R和一个阻值为</w:t>
      </w:r>
      <w:r>
        <w:rPr>
          <w:rFonts w:hint="eastAsia"/>
          <w:position w:val="-10"/>
        </w:rPr>
        <w:object>
          <v:shape id="_x0000_i1047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7">
            <o:LockedField>false</o:LockedField>
          </o:OLEObject>
        </w:object>
      </w:r>
      <w:r>
        <w:rPr>
          <w:rFonts w:hint="eastAsia"/>
        </w:rPr>
        <w:t>的定值电阻串联．接在电压为U=2 V的电源上，现改变电阻丝接入电路的长度．测得通过电阻丝的电流</w:t>
      </w:r>
      <w:r>
        <w:rPr>
          <w:rFonts w:hint="eastAsia"/>
          <w:position w:val="-4"/>
        </w:rPr>
        <w:object>
          <v:shape id="_x0000_i1048" o:spt="75" type="#_x0000_t75" style="height:11pt;width: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</w:rPr>
        <w:t>和电阻丝相应的接入长度L，得到了电流的倒数与长度的关系图像（</w:t>
      </w:r>
      <w:r>
        <w:rPr>
          <w:rFonts w:hint="eastAsia"/>
          <w:position w:val="-20"/>
        </w:rPr>
        <w:object>
          <v:shape id="_x0000_i1049" o:spt="75" type="#_x0000_t75" style="height:24.95pt;width:28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  <w:r>
        <w:rPr>
          <w:rFonts w:hint="eastAsia"/>
        </w:rPr>
        <w:t>图象）如图所示，由此可知：该定值电阻</w:t>
      </w:r>
      <w:r>
        <w:rPr>
          <w:rFonts w:hint="eastAsia"/>
          <w:position w:val="-10"/>
        </w:rPr>
        <w:object>
          <v:shape id="_x0000_i105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  <w:r>
        <w:rPr>
          <w:rFonts w:hint="eastAsia"/>
        </w:rPr>
        <w:t>=____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；当电阻丝的接入长度为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=0.5 m时，相应电阻丝的电阻R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</w:t>
      </w:r>
      <w:r>
        <w:rPr>
          <w:rFonts w:hint="eastAsia"/>
          <w:lang w:eastAsia="zh-CN"/>
        </w:rPr>
        <w:t>Ω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569720" cy="938530"/>
            <wp:effectExtent l="0" t="0" r="11430" b="13970"/>
            <wp:docPr id="15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30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三、实验探究题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13.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连云港)小明同学在“探究通过导体的电流与电阻的关系”时，他用图甲所示的电路进行实验，实验中电阻R两端的电压始终保持2.4 V不变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966085" cy="1367790"/>
            <wp:effectExtent l="0" t="0" r="5715" b="3810"/>
            <wp:docPr id="16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31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96608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(1)请用笔画线代替导线，将甲图中实物电路连接完整（导线不得交叉）．</w:t>
      </w:r>
    </w:p>
    <w:p>
      <w:pPr>
        <w:rPr>
          <w:rFonts w:hint="eastAsia"/>
        </w:rPr>
      </w:pPr>
      <w:r>
        <w:rPr>
          <w:rFonts w:hint="eastAsia"/>
        </w:rPr>
        <w:t>(2)开关闭合前，滑动变阻器的滑片P应置于____（选填“A”或“B”）端．</w:t>
      </w:r>
    </w:p>
    <w:p>
      <w:pPr>
        <w:rPr>
          <w:rFonts w:hint="eastAsia"/>
        </w:rPr>
      </w:pPr>
      <w:r>
        <w:rPr>
          <w:rFonts w:hint="eastAsia"/>
        </w:rPr>
        <w:t>(3)在实验过程中，当把电阻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由5</w:t>
      </w:r>
      <w:r>
        <w:rPr>
          <w:rFonts w:hint="eastAsia"/>
          <w:lang w:eastAsia="zh-CN"/>
        </w:rPr>
        <w:t>Ω</w:t>
      </w:r>
      <w:r>
        <w:rPr>
          <w:rFonts w:hint="eastAsia"/>
        </w:rPr>
        <w:t>更换为10</w:t>
      </w:r>
      <w:r>
        <w:rPr>
          <w:rFonts w:hint="eastAsia"/>
          <w:lang w:eastAsia="zh-CN"/>
        </w:rPr>
        <w:t>Ω</w:t>
      </w:r>
      <w:r>
        <w:rPr>
          <w:rFonts w:hint="eastAsia"/>
        </w:rPr>
        <w:t>时，滑动变阻器接入电路中的电阻应____．（选填“变大”“变小”或“不变”）</w:t>
      </w:r>
    </w:p>
    <w:p>
      <w:pPr>
        <w:rPr>
          <w:rFonts w:hint="eastAsia"/>
        </w:rPr>
      </w:pPr>
      <w:r>
        <w:rPr>
          <w:rFonts w:hint="eastAsia"/>
        </w:rPr>
        <w:t>(4)某次实验时电流表的示数如图乙所示，则电流表示数为____A，此时R的阻值为____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14．(2018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海南)在“测量小灯泡电租”实验中，小灯泡的额定电压U=2.5 V．</w:t>
      </w:r>
    </w:p>
    <w:p>
      <w:pPr>
        <w:rPr>
          <w:rFonts w:hint="eastAsia"/>
        </w:rPr>
      </w:pPr>
      <w:r>
        <w:rPr>
          <w:rFonts w:hint="eastAsia"/>
        </w:rPr>
        <w:t>(1)请用笔画线代替导线，将图甲中的实物电路连接完整．</w:t>
      </w:r>
    </w:p>
    <w:p>
      <w:pPr>
        <w:rPr>
          <w:rFonts w:hint="eastAsia"/>
        </w:rPr>
      </w:pPr>
      <w:r>
        <w:rPr>
          <w:rFonts w:hint="eastAsia"/>
        </w:rPr>
        <w:t>(2)闭合开关后，发现电流表指针如图乙所示，其原因是_______________________________.</w:t>
      </w:r>
    </w:p>
    <w:p>
      <w:pPr>
        <w:rPr>
          <w:rFonts w:hint="eastAsia"/>
        </w:rPr>
      </w:pPr>
      <w:r>
        <w:rPr>
          <w:rFonts w:hint="eastAsia"/>
        </w:rPr>
        <w:t>(3)排除故障后，闭合开关，移动滑片P使电压表示数为2.5 V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电流表示数如图丙所示</w:t>
      </w:r>
      <w:r>
        <w:rPr>
          <w:rFonts w:hint="eastAsia"/>
          <w:position w:val="-4"/>
        </w:rPr>
        <w:object>
          <v:shape id="_x0000_i1051" o:spt="75" type="#_x0000_t75" style="height:11pt;width: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____A，则小灯泡的电阻R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3922395" cy="1151890"/>
            <wp:effectExtent l="0" t="0" r="1905" b="10160"/>
            <wp:docPr id="17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32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92239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(4)如图丁所示，是小华同学利用图甲电路做实验时，测绘出的小灯泡的电流随电压变化的关系图象，在图甲电路中，电源电压U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4.5V</w:t>
      </w:r>
      <w:r>
        <w:rPr>
          <w:rFonts w:hint="eastAsia"/>
          <w:lang w:val="en-US" w:eastAsia="zh-CN"/>
        </w:rPr>
        <w:t>保</w:t>
      </w:r>
      <w:r>
        <w:rPr>
          <w:rFonts w:hint="eastAsia"/>
        </w:rPr>
        <w:t>持不变，当滑动变阻器取值</w:t>
      </w:r>
      <w:r>
        <w:rPr>
          <w:rFonts w:hint="eastAsia"/>
          <w:position w:val="-10"/>
        </w:rPr>
        <w:object>
          <v:shape id="_x0000_i1052" o:spt="75" type="#_x0000_t75" style="height:13.95pt;width:1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/>
        </w:rPr>
        <w:t xml:space="preserve">=10 </w:t>
      </w:r>
      <w:r>
        <w:rPr>
          <w:rFonts w:hint="eastAsia"/>
          <w:lang w:eastAsia="zh-CN"/>
        </w:rPr>
        <w:t>Ω</w:t>
      </w:r>
      <w:r>
        <w:rPr>
          <w:rFonts w:hint="eastAsia"/>
        </w:rPr>
        <w:t>时，小灯泡电阻值为</w:t>
      </w:r>
      <w:r>
        <w:rPr>
          <w:rFonts w:hint="eastAsia"/>
          <w:position w:val="-10"/>
        </w:rPr>
        <w:object>
          <v:shape id="_x0000_i1053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（保留两位小数点）</w:t>
      </w:r>
    </w:p>
    <w:p>
      <w:pPr>
        <w:rPr>
          <w:rFonts w:hint="eastAsia"/>
        </w:rPr>
      </w:pPr>
      <w:r>
        <w:drawing>
          <wp:inline distT="0" distB="0" distL="114300" distR="114300">
            <wp:extent cx="1428750" cy="1151890"/>
            <wp:effectExtent l="0" t="0" r="0" b="10160"/>
            <wp:docPr id="18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33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四、计</w:t>
      </w:r>
      <w:r>
        <w:rPr>
          <w:rFonts w:hint="eastAsia"/>
          <w:lang w:eastAsia="zh-CN"/>
        </w:rPr>
        <w:t>算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</w:rPr>
        <w:t>15．（2018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广东）如图甲所示，已知定值电阻</w:t>
      </w:r>
      <w:r>
        <w:rPr>
          <w:rFonts w:hint="eastAsia"/>
          <w:position w:val="-10"/>
        </w:rPr>
        <w:object>
          <v:shape id="_x0000_i1054" o:spt="75" type="#_x0000_t75" style="height:13.95pt;width:1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 xml:space="preserve">的阻值为30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，闭合开关时整个电路正常工作，两电流表的指针都在同一位置，示数如图乙所示．（设电源电压保持不变），求：</w:t>
      </w:r>
    </w:p>
    <w:p>
      <w:pPr>
        <w:rPr>
          <w:rFonts w:hint="eastAsia"/>
        </w:rPr>
      </w:pPr>
      <w:r>
        <w:drawing>
          <wp:inline distT="0" distB="0" distL="114300" distR="114300">
            <wp:extent cx="2263775" cy="972185"/>
            <wp:effectExtent l="0" t="0" r="3175" b="18415"/>
            <wp:docPr id="19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34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26377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(1)电源电压U是多少？</w:t>
      </w:r>
    </w:p>
    <w:p>
      <w:pPr>
        <w:rPr>
          <w:rFonts w:hint="eastAsia"/>
        </w:rPr>
      </w:pPr>
      <w:r>
        <w:rPr>
          <w:rFonts w:hint="eastAsia"/>
        </w:rPr>
        <w:t>(2)通过定值电阻</w:t>
      </w:r>
      <w:r>
        <w:rPr>
          <w:rFonts w:hint="eastAsia"/>
          <w:position w:val="-10"/>
        </w:rPr>
        <w:object>
          <v:shape id="_x0000_i1055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/>
        </w:rPr>
        <w:t>的电流是多少？</w:t>
      </w:r>
    </w:p>
    <w:p>
      <w:pPr>
        <w:rPr>
          <w:rFonts w:hint="eastAsia"/>
        </w:rPr>
      </w:pPr>
      <w:r>
        <w:rPr>
          <w:rFonts w:hint="eastAsia"/>
        </w:rPr>
        <w:t>(3)现用一个未知阻值的定值电阻</w:t>
      </w:r>
      <w:r>
        <w:rPr>
          <w:rFonts w:hint="eastAsia"/>
          <w:position w:val="-10"/>
        </w:rPr>
        <w:object>
          <v:shape id="_x0000_i105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/>
        </w:rPr>
        <w:t>替换电阻</w:t>
      </w:r>
      <w:r>
        <w:rPr>
          <w:rFonts w:hint="eastAsia"/>
          <w:position w:val="-10"/>
        </w:rPr>
        <w:object>
          <v:shape id="_x0000_i1057" o:spt="75" type="#_x0000_t75" style="height:13.95pt;width:1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10"/>
        </w:rPr>
        <w:object>
          <v:shape id="_x0000_i1058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，替换后只有一个电流表的示数发生了变化，请判断</w:t>
      </w:r>
      <w:r>
        <w:rPr>
          <w:rFonts w:hint="eastAsia"/>
          <w:position w:val="-10"/>
        </w:rPr>
        <w:object>
          <v:shape id="_x0000_i1059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/>
        </w:rPr>
        <w:t>替换的是电阻</w:t>
      </w:r>
      <w:r>
        <w:rPr>
          <w:rFonts w:hint="eastAsia"/>
          <w:position w:val="-10"/>
        </w:rPr>
        <w:object>
          <v:shape id="_x0000_i1060" o:spt="75" type="#_x0000_t75" style="height:13.95pt;width:1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10"/>
        </w:rPr>
        <w:object>
          <v:shape id="_x0000_i1061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(4)此时替换后电流表示数减少了0.3 A，求未知电阻</w:t>
      </w:r>
      <w:r>
        <w:rPr>
          <w:rFonts w:hint="eastAsia"/>
          <w:position w:val="-10"/>
        </w:rPr>
        <w:object>
          <v:shape id="_x0000_i1062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  <w:r>
        <w:rPr>
          <w:rFonts w:hint="eastAsia"/>
        </w:rPr>
        <w:t>的阻值．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/>
          <w:color w:val="0000FF"/>
          <w:highlight w:val="none"/>
        </w:rPr>
        <w:t>专题十五  欧姆定律</w:t>
      </w:r>
      <w:r>
        <w:rPr>
          <w:rFonts w:hint="eastAsia"/>
          <w:color w:val="0000FF"/>
          <w:highlight w:val="none"/>
          <w:lang w:val="en-US" w:eastAsia="zh-CN"/>
        </w:rPr>
        <w:t>（</w:t>
      </w:r>
      <w:r>
        <w:rPr>
          <w:rFonts w:hint="eastAsia"/>
          <w:color w:val="0000FF"/>
          <w:lang w:val="en-US" w:eastAsia="zh-CN"/>
        </w:rPr>
        <w:t>真题篇</w:t>
      </w:r>
      <w:r>
        <w:rPr>
          <w:rFonts w:hint="eastAsia"/>
          <w:color w:val="0000FF"/>
          <w:highlight w:val="none"/>
          <w:lang w:val="en-US"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1．A解析：电阻一定时，电流与电压成正比</w:t>
      </w:r>
      <w:r>
        <w:rPr>
          <w:rFonts w:hint="eastAsia"/>
          <w:lang w:eastAsia="zh-CN"/>
        </w:rPr>
        <w:t>。</w:t>
      </w:r>
      <w:r>
        <w:rPr>
          <w:rFonts w:hint="eastAsia"/>
        </w:rPr>
        <w:t>A．图象</w:t>
      </w:r>
      <w:r>
        <w:rPr>
          <w:rFonts w:hint="eastAsia"/>
          <w:lang w:eastAsia="zh-CN"/>
        </w:rPr>
        <w:t>反</w:t>
      </w:r>
      <w:r>
        <w:rPr>
          <w:rFonts w:hint="eastAsia"/>
        </w:rPr>
        <w:t>映的是电流与电压成正比，故A正确；B．图象反映的是电流随电压增大而减小，故B错误；C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图象中当导体两端电压为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时，电流不为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，故C错误；D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图象反映的电流与电压成反比，故D错误，故选A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2．B解析：由图知，当滑片在A端时变阻器连入阻值为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，只有</w:t>
      </w:r>
      <w:r>
        <w:rPr>
          <w:rFonts w:hint="eastAsia"/>
          <w:position w:val="-10"/>
        </w:rPr>
        <w:object>
          <v:shape id="_x0000_i1063" o:spt="75" type="#_x0000_t75" style="height:13.95pt;width:1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  <w:r>
        <w:rPr>
          <w:rFonts w:hint="eastAsia"/>
        </w:rPr>
        <w:t>接入电路，由欧姆定律可得：</w:t>
      </w:r>
      <w:r>
        <w:rPr>
          <w:rFonts w:hint="eastAsia"/>
          <w:position w:val="-24"/>
        </w:rPr>
        <w:object>
          <v:shape id="_x0000_i1064" o:spt="75" type="#_x0000_t75" style="height:27pt;width:5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由图知，当滑片P移到B端时，两电阻串联，变阻器连入的阻值为最大值，由欧姆定律可得：</w:t>
      </w:r>
      <w:r>
        <w:rPr>
          <w:rFonts w:hint="eastAsia"/>
          <w:position w:val="-24"/>
        </w:rPr>
        <w:object>
          <v:shape id="_x0000_i1065" o:spt="75" type="#_x0000_t75" style="height:27pt;width:63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由串联电路特点知滑动变阻器的最大值：</w:t>
      </w:r>
      <w:r>
        <w:rPr>
          <w:rFonts w:hint="eastAsia"/>
          <w:position w:val="-10"/>
        </w:rPr>
        <w:object>
          <v:shape id="_x0000_i1066" o:spt="75" type="#_x0000_t75" style="height:13.95pt;width:5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eastAsia"/>
        </w:rPr>
        <w:t>= 30</w:t>
      </w:r>
      <w:r>
        <w:rPr>
          <w:rFonts w:hint="eastAsia"/>
          <w:lang w:eastAsia="zh-CN"/>
        </w:rPr>
        <w:t>Ω</w:t>
      </w:r>
      <w:r>
        <w:rPr>
          <w:rFonts w:hint="eastAsia"/>
        </w:rPr>
        <w:t>-10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=20 </w:t>
      </w:r>
      <w:r>
        <w:rPr>
          <w:rFonts w:hint="eastAsia"/>
          <w:lang w:eastAsia="zh-CN"/>
        </w:rPr>
        <w:t>Ω</w:t>
      </w:r>
      <w:r>
        <w:rPr>
          <w:rFonts w:hint="eastAsia"/>
        </w:rPr>
        <w:t>.故选B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3．C</w:t>
      </w:r>
    </w:p>
    <w:p>
      <w:pPr>
        <w:rPr>
          <w:rFonts w:hint="eastAsia"/>
        </w:rPr>
      </w:pPr>
      <w:r>
        <w:rPr>
          <w:rFonts w:hint="eastAsia"/>
        </w:rPr>
        <w:t>4．B解析：由图可知，电压表接灯泡的两端，测量的是电源的电压，电流表测电路中电流；当两表互换后，则电压表串接在电路中，因其内阻过大，则由欧姆定律可得，电路中电流很小，故电流表示数接近为零，灯泡不亮；而此时相当于电压表并联在电源两端，故测量的仍为电源电压，故电压表示数接近电源电压．ACD错误，B正确．故选B</w:t>
      </w:r>
    </w:p>
    <w:p>
      <w:pPr>
        <w:rPr>
          <w:rFonts w:hint="eastAsia"/>
        </w:rPr>
      </w:pPr>
      <w:r>
        <w:rPr>
          <w:rFonts w:hint="eastAsia"/>
        </w:rPr>
        <w:t>5．C解析：由电路图可知，当闭合开关后，两电阻串联，</w:t>
      </w:r>
      <w:r>
        <w:rPr>
          <w:rFonts w:hint="eastAsia"/>
          <w:position w:val="-10"/>
        </w:rPr>
        <w:object>
          <v:shape id="_x0000_i1067" o:spt="75" type="#_x0000_t75" style="height:13.95pt;width:13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  <w:r>
        <w:rPr>
          <w:rFonts w:hint="eastAsia"/>
        </w:rPr>
        <w:t>测</w:t>
      </w:r>
      <w:r>
        <w:rPr>
          <w:rFonts w:hint="eastAsia"/>
          <w:position w:val="-10"/>
        </w:rPr>
        <w:object>
          <v:shape id="_x0000_i1068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7">
            <o:LockedField>false</o:LockedField>
          </o:OLEObject>
        </w:object>
      </w:r>
      <w:r>
        <w:rPr>
          <w:rFonts w:hint="eastAsia"/>
        </w:rPr>
        <w:t>两端的电压，电压表</w:t>
      </w:r>
      <w:r>
        <w:rPr>
          <w:rFonts w:hint="eastAsia"/>
          <w:position w:val="-10"/>
        </w:rPr>
        <w:object>
          <v:shape id="_x0000_i1069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9">
            <o:LockedField>false</o:LockedField>
          </o:OLEObject>
        </w:object>
      </w:r>
      <w:r>
        <w:rPr>
          <w:rFonts w:hint="eastAsia"/>
        </w:rPr>
        <w:t>测电源电压；因串联电路的总电压等于各分电压之和，且两个电压表指针偏转角度相同，所以，电压表</w:t>
      </w:r>
      <w:r>
        <w:rPr>
          <w:rFonts w:hint="eastAsia"/>
          <w:position w:val="-10"/>
        </w:rPr>
        <w:object>
          <v:shape id="_x0000_i107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1">
            <o:LockedField>false</o:LockedField>
          </o:OLEObject>
        </w:object>
      </w:r>
      <w:r>
        <w:rPr>
          <w:rFonts w:hint="eastAsia"/>
        </w:rPr>
        <w:t>的示数是电压表</w:t>
      </w:r>
      <w:r>
        <w:rPr>
          <w:rFonts w:hint="eastAsia"/>
          <w:position w:val="-10"/>
        </w:rPr>
        <w:object>
          <v:shape id="_x0000_i1071" o:spt="75" type="#_x0000_t75" style="height:13.95pt;width:13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3">
            <o:LockedField>false</o:LockedField>
          </o:OLEObject>
        </w:object>
      </w:r>
      <w:r>
        <w:rPr>
          <w:rFonts w:hint="eastAsia"/>
        </w:rPr>
        <w:t>示数的5倍，即U=5</w:t>
      </w:r>
      <w:r>
        <w:rPr>
          <w:rFonts w:hint="eastAsia"/>
          <w:position w:val="-10"/>
        </w:rPr>
        <w:object>
          <v:shape id="_x0000_i1072" o:spt="75" type="#_x0000_t75" style="height:13.95pt;width:1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则电阻</w:t>
      </w:r>
      <w:r>
        <w:rPr>
          <w:rFonts w:hint="eastAsia"/>
          <w:position w:val="-10"/>
        </w:rPr>
        <w:object>
          <v:shape id="_x0000_i1073" o:spt="75" type="#_x0000_t75" style="height:13.95pt;width:13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74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9">
            <o:LockedField>false</o:LockedField>
          </o:OLEObject>
        </w:object>
      </w:r>
      <w:r>
        <w:rPr>
          <w:rFonts w:hint="eastAsia"/>
        </w:rPr>
        <w:t>两端的电压之比：</w:t>
      </w:r>
      <w:r>
        <w:rPr>
          <w:rFonts w:hint="eastAsia"/>
          <w:position w:val="-24"/>
        </w:rPr>
        <w:object>
          <v:shape id="_x0000_i1075" o:spt="75" type="#_x0000_t75" style="height:28pt;width:118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在串联电路中，电流相等，由U=</w:t>
      </w:r>
      <w:r>
        <w:rPr>
          <w:rFonts w:hint="eastAsia"/>
          <w:position w:val="-4"/>
        </w:rPr>
        <w:object>
          <v:shape id="_x0000_i1076" o:spt="75" type="#_x0000_t75" style="height:11pt;width:8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3">
            <o:LockedField>false</o:LockedField>
          </o:OLEObject>
        </w:object>
      </w:r>
      <w:r>
        <w:rPr>
          <w:rFonts w:hint="eastAsia"/>
        </w:rPr>
        <w:t>R可知，电阻</w:t>
      </w:r>
      <w:r>
        <w:rPr>
          <w:rFonts w:hint="eastAsia"/>
          <w:position w:val="-10"/>
        </w:rPr>
        <w:object>
          <v:shape id="_x0000_i1077" o:spt="75" type="#_x0000_t75" style="height:13.95pt;width:13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78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7">
            <o:LockedField>false</o:LockedField>
          </o:OLEObject>
        </w:object>
      </w:r>
      <w:r>
        <w:rPr>
          <w:rFonts w:hint="eastAsia"/>
        </w:rPr>
        <w:t>两端的电压之比等于</w:t>
      </w:r>
      <w:r>
        <w:rPr>
          <w:rFonts w:hint="eastAsia"/>
          <w:position w:val="-10"/>
        </w:rPr>
        <w:object>
          <v:shape id="_x0000_i1079" o:spt="75" type="#_x0000_t75" style="height:13.95pt;width:13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9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8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0">
            <o:LockedField>false</o:LockedField>
          </o:OLEObject>
        </w:object>
      </w:r>
      <w:r>
        <w:rPr>
          <w:rFonts w:hint="eastAsia"/>
        </w:rPr>
        <w:t>的阻值之比，所以，</w:t>
      </w:r>
      <w:r>
        <w:rPr>
          <w:rFonts w:hint="eastAsia"/>
          <w:position w:val="-24"/>
        </w:rPr>
        <w:object>
          <v:shape id="_x0000_i1081" o:spt="75" type="#_x0000_t75" style="height:27pt;width:53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1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6．D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u w:val="none"/>
        </w:rPr>
        <w:t>7．B解析：</w:t>
      </w:r>
      <w:r>
        <w:rPr>
          <w:rFonts w:hint="eastAsia"/>
          <w:u w:val="none"/>
          <w:lang w:val="en-US" w:eastAsia="zh-CN"/>
        </w:rPr>
        <w:t>A.</w:t>
      </w:r>
      <w:r>
        <w:rPr>
          <w:rFonts w:hint="eastAsia"/>
          <w:u w:val="none"/>
        </w:rPr>
        <w:t>两电阻串联，电压表测R</w:t>
      </w:r>
      <w:r>
        <w:rPr>
          <w:rFonts w:hint="default"/>
          <w:u w:val="none"/>
          <w:lang w:val="en-US" w:eastAsia="zh-CN"/>
        </w:rPr>
        <w:t>’</w:t>
      </w:r>
      <w:r>
        <w:rPr>
          <w:rFonts w:hint="eastAsia"/>
          <w:u w:val="none"/>
        </w:rPr>
        <w:t>两端的电压，身高越高R</w:t>
      </w:r>
      <w:r>
        <w:rPr>
          <w:rFonts w:hint="default"/>
          <w:u w:val="none"/>
          <w:lang w:val="en-US" w:eastAsia="zh-CN"/>
        </w:rPr>
        <w:t>’</w:t>
      </w:r>
      <w:r>
        <w:rPr>
          <w:rFonts w:hint="eastAsia"/>
          <w:u w:val="none"/>
        </w:rPr>
        <w:t>接入电路的电阻变小，电</w:t>
      </w:r>
      <w:r>
        <w:rPr>
          <w:rFonts w:hint="eastAsia"/>
        </w:rPr>
        <w:t>路中的总电阻变小，根据欧姆定律可知电路中的电流变大，R两端的电压变大，所以串联电路的总电压不变R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电压变小，即电压表的示数变小，故A不符合题意；B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两电阻串联，电压表测R两端的电压，身高越高R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接入电路的电阻变小，电路中的总电阻变小，根据欧姆定律可知电路中的电流变大，R两端的电压变大，即电压表的示数变大，故B符合题意；C两电阻串联，电压表测电源的电压，因电源的电压不变，所以身高变高时电压表的示数保持不变，故C不符合题意；D．两电阻并联，电压表测电源的电压，身高最高时，定值电阻R不能保护电路，并</w:t>
      </w:r>
      <w:r>
        <w:rPr>
          <w:rFonts w:hint="eastAsia"/>
          <w:lang w:eastAsia="zh-CN"/>
        </w:rPr>
        <w:t>且</w:t>
      </w:r>
      <w:r>
        <w:rPr>
          <w:rFonts w:hint="eastAsia"/>
        </w:rPr>
        <w:t>由并联电路电压特点知电压表的示数不变，故D不符合题意，故选</w:t>
      </w:r>
      <w:r>
        <w:rPr>
          <w:rFonts w:hint="eastAsia"/>
          <w:lang w:val="en-US" w:eastAsia="zh-CN"/>
        </w:rPr>
        <w:t>B.</w:t>
      </w:r>
    </w:p>
    <w:p>
      <w:pPr>
        <w:rPr>
          <w:rFonts w:hint="eastAsia"/>
        </w:rPr>
      </w:pPr>
      <w:r>
        <w:rPr>
          <w:rFonts w:hint="eastAsia"/>
        </w:rPr>
        <w:t>8．D</w:t>
      </w:r>
    </w:p>
    <w:p>
      <w:pPr>
        <w:rPr>
          <w:rFonts w:hint="eastAsia"/>
        </w:rPr>
      </w:pPr>
      <w:r>
        <w:rPr>
          <w:rFonts w:hint="eastAsia"/>
        </w:rPr>
        <w:t>9．15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15．</w:t>
      </w:r>
    </w:p>
    <w:p>
      <w:pPr>
        <w:rPr>
          <w:rFonts w:hint="eastAsia"/>
        </w:rPr>
      </w:pPr>
      <w:r>
        <w:rPr>
          <w:rFonts w:hint="eastAsia"/>
        </w:rPr>
        <w:t>10．20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20．</w:t>
      </w:r>
    </w:p>
    <w:p>
      <w:pPr>
        <w:rPr>
          <w:rFonts w:hint="eastAsia"/>
        </w:rPr>
      </w:pPr>
      <w:r>
        <w:rPr>
          <w:rFonts w:hint="eastAsia"/>
        </w:rPr>
        <w:t xml:space="preserve">  解析：根据欧姆定律可得电阻的阻值：</w:t>
      </w:r>
      <w:r>
        <w:rPr>
          <w:rFonts w:hint="eastAsia"/>
          <w:position w:val="-20"/>
        </w:rPr>
        <w:object>
          <v:shape id="_x0000_i1082" o:spt="75" type="#_x0000_t75" style="height:24.95pt;width:80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3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电阻是导体的一种属性，不随导体两端电压和导体中电流的改变而改变，所以当开关断开时，该电阻的阻值仍为20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11．6；30．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解析：(1)闭合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，断开</w:t>
      </w:r>
      <w:r>
        <w:rPr>
          <w:rFonts w:hint="eastAsia"/>
          <w:position w:val="-10"/>
        </w:rPr>
        <w:object>
          <v:shape id="_x0000_i1083" o:spt="75" alt="" type="#_x0000_t75" style="height:13.95pt;width:1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5">
            <o:LockedField>false</o:LockedField>
          </o:OLEObject>
        </w:object>
      </w:r>
      <w:r>
        <w:rPr>
          <w:rFonts w:hint="eastAsia"/>
        </w:rPr>
        <w:t>时，电路为</w:t>
      </w:r>
      <w:r>
        <w:rPr>
          <w:rFonts w:hint="eastAsia"/>
          <w:position w:val="-10"/>
        </w:rPr>
        <w:object>
          <v:shape id="_x0000_i1084" o:spt="75" alt="" type="#_x0000_t75" style="height:13.95pt;width:13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7">
            <o:LockedField>false</o:LockedField>
          </o:OLEObject>
        </w:object>
      </w:r>
      <w:r>
        <w:rPr>
          <w:rFonts w:hint="eastAsia"/>
        </w:rPr>
        <w:t>的简单电路；由</w:t>
      </w:r>
      <w:r>
        <w:rPr>
          <w:rFonts w:hint="eastAsia"/>
          <w:position w:val="-20"/>
        </w:rPr>
        <w:object>
          <v:shape id="_x0000_i1085" o:spt="75" type="#_x0000_t75" style="height:24.95pt;width:2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9">
            <o:LockedField>false</o:LockedField>
          </o:OLEObject>
        </w:object>
      </w:r>
      <w:r>
        <w:rPr>
          <w:rFonts w:hint="eastAsia"/>
        </w:rPr>
        <w:t>可知，电流的电压：</w:t>
      </w:r>
      <w:r>
        <w:rPr>
          <w:rFonts w:hint="eastAsia"/>
          <w:position w:val="-10"/>
        </w:rPr>
        <w:object>
          <v:shape id="_x0000_i1086" o:spt="75" alt="" type="#_x0000_t75" style="height:13.95pt;width:123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1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(2)若再闭合</w:t>
      </w:r>
      <w:r>
        <w:rPr>
          <w:rFonts w:hint="eastAsia"/>
          <w:position w:val="-10"/>
        </w:rPr>
        <w:object>
          <v:shape id="_x0000_i1087" o:spt="75" type="#_x0000_t75" style="height:13.95pt;width:12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3">
            <o:LockedField>false</o:LockedField>
          </o:OLEObject>
        </w:object>
      </w:r>
      <w:r>
        <w:rPr>
          <w:rFonts w:hint="eastAsia"/>
        </w:rPr>
        <w:t>时，两电阻并联，则</w:t>
      </w:r>
      <w:r>
        <w:rPr>
          <w:rFonts w:hint="eastAsia"/>
          <w:position w:val="-10"/>
        </w:rPr>
        <w:object>
          <v:shape id="_x0000_i1088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5">
            <o:LockedField>false</o:LockedField>
          </o:OLEObject>
        </w:object>
      </w:r>
      <w:r>
        <w:rPr>
          <w:rFonts w:hint="eastAsia"/>
        </w:rPr>
        <w:t>，电流表示数的变化量即为</w:t>
      </w:r>
      <w:r>
        <w:rPr>
          <w:rFonts w:hint="eastAsia"/>
          <w:position w:val="-10"/>
        </w:rPr>
        <w:object>
          <v:shape id="_x0000_i1089" o:spt="75" alt="" type="#_x0000_t75" style="height:13.95pt;width:13.9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7">
            <o:LockedField>false</o:LockedField>
          </o:OLEObject>
        </w:object>
      </w:r>
      <w:r>
        <w:rPr>
          <w:rFonts w:hint="eastAsia"/>
        </w:rPr>
        <w:t>支路的电流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则</w:t>
      </w:r>
      <w:r>
        <w:rPr>
          <w:rFonts w:hint="eastAsia"/>
          <w:position w:val="-10"/>
        </w:rPr>
        <w:object>
          <v:shape id="_x0000_i1090" o:spt="75" type="#_x0000_t75" style="height:13.95pt;width:12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9">
            <o:LockedField>false</o:LockedField>
          </o:OLEObject>
        </w:object>
      </w:r>
      <w:r>
        <w:rPr>
          <w:rFonts w:hint="eastAsia"/>
        </w:rPr>
        <w:t>=0.2 A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0"/>
        </w:rPr>
        <w:object>
          <v:shape id="_x0000_i1091" o:spt="75" type="#_x0000_t75" style="height:24.95pt;width:2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1">
            <o:LockedField>false</o:LockedField>
          </o:OLEObject>
        </w:object>
      </w:r>
      <w:r>
        <w:rPr>
          <w:rFonts w:hint="eastAsia"/>
        </w:rPr>
        <w:t>可知，</w:t>
      </w:r>
      <w:r>
        <w:rPr>
          <w:rFonts w:hint="eastAsia"/>
          <w:position w:val="-24"/>
        </w:rPr>
        <w:object>
          <v:shape id="_x0000_i1092" o:spt="75" type="#_x0000_t75" style="height:27pt;width:88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12．0.8；1.6．</w:t>
      </w:r>
    </w:p>
    <w:p>
      <w:pPr>
        <w:rPr>
          <w:rFonts w:hint="eastAsia"/>
        </w:rPr>
      </w:pPr>
      <w:r>
        <w:rPr>
          <w:rFonts w:hint="eastAsia"/>
        </w:rPr>
        <w:t>13．(1)如图所示；(2)A；(3)变大；(4)0. 2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12．</w:t>
      </w:r>
    </w:p>
    <w:p>
      <w:pPr>
        <w:rPr>
          <w:rFonts w:hint="eastAsia"/>
        </w:rPr>
      </w:pPr>
      <w:r>
        <w:drawing>
          <wp:inline distT="0" distB="0" distL="114300" distR="114300">
            <wp:extent cx="1558290" cy="1151890"/>
            <wp:effectExtent l="0" t="0" r="3810" b="10160"/>
            <wp:docPr id="31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46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55829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解析：(1)因实验中电阻R两端的电压始终保持2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 V不变，故电压表选用小量程与电阻并联，如图所示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(2)开关闭合前，滑动变阻器的滑片P应置于阻值最大处，即A端．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(3)根据串联分压原理可知，将定值电阻R由5 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改接成10 </w:t>
      </w:r>
      <w:r>
        <w:rPr>
          <w:rFonts w:hint="eastAsia"/>
          <w:lang w:eastAsia="zh-CN"/>
        </w:rPr>
        <w:t>Ω</w:t>
      </w:r>
      <w:r>
        <w:rPr>
          <w:rFonts w:hint="eastAsia"/>
        </w:rPr>
        <w:t>的电阻，电阻增大，其分得的电压增大；探究电流与电阻的实验中应控制电压不变，应保持电阻两端的电压不变，根据串联电路电压的规律可知应增大滑动变阻器分得的电压，由分压原理，应增大滑动变阻器连入电路中的电阻，所以滑片应向A端移动，使电压表的示数为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 V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(4)某次实验时电流表的示数如图乙所示，图中电流表选用小量程，分度值为0.02 A，示数为0.2 A，此时R的阻值</w:t>
      </w:r>
      <w:r>
        <w:rPr>
          <w:rFonts w:hint="eastAsia"/>
          <w:position w:val="-20"/>
        </w:rPr>
        <w:object>
          <v:shape id="_x0000_i1093" o:spt="75" type="#_x0000_t75" style="height:24.95pt;width:80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14．(1)如图</w:t>
      </w:r>
      <w:r>
        <w:rPr>
          <w:rFonts w:hint="eastAsia"/>
          <w:lang w:val="en-US" w:eastAsia="zh-CN"/>
        </w:rPr>
        <w:t>所</w:t>
      </w:r>
      <w:r>
        <w:rPr>
          <w:rFonts w:hint="eastAsia"/>
        </w:rPr>
        <w:t>示</w:t>
      </w:r>
      <w:r>
        <w:rPr>
          <w:rFonts w:hint="eastAsia"/>
          <w:lang w:eastAsia="zh-CN"/>
        </w:rPr>
        <w:t>；</w:t>
      </w:r>
      <w:r>
        <w:drawing>
          <wp:inline distT="0" distB="0" distL="114300" distR="114300">
            <wp:extent cx="1514475" cy="1115695"/>
            <wp:effectExtent l="0" t="0" r="9525" b="8255"/>
            <wp:docPr id="32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47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(2)电流表正负接线柱接反了；(3)0.5；5；(4)2. 85或2.86.</w:t>
      </w:r>
    </w:p>
    <w:p>
      <w:pPr>
        <w:rPr>
          <w:rFonts w:hint="eastAsia"/>
        </w:rPr>
      </w:pPr>
      <w:r>
        <w:rPr>
          <w:rFonts w:hint="eastAsia"/>
        </w:rPr>
        <w:t>15．解：(1)</w:t>
      </w:r>
      <w:r>
        <w:rPr>
          <w:rFonts w:hint="eastAsia"/>
          <w:position w:val="-10"/>
        </w:rPr>
        <w:object>
          <v:shape id="_x0000_i1110" o:spt="75" alt="" type="#_x0000_t75" style="height:13.95pt;width:13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10" DrawAspect="Content" ObjectID="_1468075794" r:id="rId138">
            <o:LockedField>false</o:LockedField>
          </o:OLEObject>
        </w:object>
      </w:r>
      <w:r>
        <w:rPr>
          <w:rFonts w:hint="eastAsia"/>
        </w:rPr>
        <w:t>两端的电压</w:t>
      </w:r>
      <w:r>
        <w:rPr>
          <w:rFonts w:hint="eastAsia"/>
          <w:position w:val="-10"/>
        </w:rPr>
        <w:object>
          <v:shape id="_x0000_i1095" o:spt="75" alt="" type="#_x0000_t75" style="height:13.95pt;width:39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0">
            <o:LockedField>false</o:LockedField>
          </o:OLEObject>
        </w:object>
      </w:r>
      <w:r>
        <w:rPr>
          <w:rFonts w:hint="eastAsia"/>
        </w:rPr>
        <w:t xml:space="preserve"> =0.3 A×30</w:t>
      </w:r>
      <w:r>
        <w:rPr>
          <w:rFonts w:hint="eastAsia" w:ascii="宋体" w:hAnsi="宋体" w:eastAsia="宋体" w:cs="宋体"/>
        </w:rPr>
        <w:t>Ω</w:t>
      </w:r>
      <w:r>
        <w:rPr>
          <w:rFonts w:hint="eastAsia" w:eastAsia="宋体"/>
          <w:lang w:val="en-US" w:eastAsia="zh-CN"/>
        </w:rPr>
        <w:t>=</w:t>
      </w:r>
      <w:r>
        <w:rPr>
          <w:rFonts w:hint="eastAsia"/>
        </w:rPr>
        <w:t>9 V</w:t>
      </w:r>
    </w:p>
    <w:p>
      <w:pPr>
        <w:rPr>
          <w:rFonts w:hint="eastAsia"/>
        </w:rPr>
      </w:pPr>
      <w:r>
        <w:rPr>
          <w:rFonts w:hint="eastAsia"/>
        </w:rPr>
        <w:t xml:space="preserve">  由于并联电路支路电压等于电源电压，所以电源电压U=</w:t>
      </w:r>
      <w:r>
        <w:rPr>
          <w:rFonts w:hint="eastAsia"/>
          <w:position w:val="-10"/>
        </w:rPr>
        <w:object>
          <v:shape id="_x0000_i109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2">
            <o:LockedField>false</o:LockedField>
          </o:OLEObject>
        </w:object>
      </w:r>
      <w:r>
        <w:rPr>
          <w:rFonts w:hint="eastAsia"/>
        </w:rPr>
        <w:t>=9 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(2)根据并联电路的电</w:t>
      </w:r>
      <w:r>
        <w:rPr>
          <w:rFonts w:hint="eastAsia"/>
          <w:lang w:eastAsia="zh-CN"/>
        </w:rPr>
        <w:t>流</w:t>
      </w:r>
      <w:r>
        <w:rPr>
          <w:rFonts w:hint="eastAsia"/>
        </w:rPr>
        <w:t>规律有</w:t>
      </w:r>
      <w:r>
        <w:rPr>
          <w:rFonts w:hint="eastAsia"/>
          <w:position w:val="-10"/>
        </w:rPr>
        <w:object>
          <v:shape id="_x0000_i1097" o:spt="75" alt="" type="#_x0000_t75" style="height:13.95pt;width:46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所通过</w:t>
      </w:r>
      <w:r>
        <w:rPr>
          <w:rFonts w:hint="eastAsia"/>
          <w:position w:val="-10"/>
        </w:rPr>
        <w:object>
          <v:shape id="_x0000_i1098" o:spt="75" alt="" type="#_x0000_t75" style="height:13.95pt;width:13.95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6">
            <o:LockedField>false</o:LockedField>
          </o:OLEObject>
        </w:object>
      </w:r>
      <w:r>
        <w:rPr>
          <w:rFonts w:hint="eastAsia"/>
        </w:rPr>
        <w:t>的电流</w:t>
      </w:r>
      <w:r>
        <w:rPr>
          <w:rFonts w:hint="eastAsia"/>
          <w:position w:val="-10"/>
        </w:rPr>
        <w:object>
          <v:shape id="_x0000_i1099" o:spt="75" alt="" type="#_x0000_t75" style="height:13.95pt;width:4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8">
            <o:LockedField>false</o:LockedField>
          </o:OLEObject>
        </w:object>
      </w:r>
      <w:r>
        <w:rPr>
          <w:rFonts w:hint="eastAsia"/>
        </w:rPr>
        <w:t>=1.5 A-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.3 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 A</w:t>
      </w:r>
    </w:p>
    <w:p>
      <w:pPr>
        <w:rPr>
          <w:rFonts w:hint="eastAsia"/>
        </w:rPr>
      </w:pPr>
      <w:r>
        <w:rPr>
          <w:rFonts w:hint="eastAsia"/>
        </w:rPr>
        <w:t xml:space="preserve">  (3)如果</w:t>
      </w:r>
      <w:r>
        <w:rPr>
          <w:rFonts w:hint="eastAsia"/>
          <w:position w:val="-10"/>
        </w:rPr>
        <w:object>
          <v:shape id="_x0000_i1111" o:spt="75" type="#_x0000_t75" style="height:13.95pt;width:13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11" DrawAspect="Content" ObjectID="_1468075800" r:id="rId150">
            <o:LockedField>false</o:LockedField>
          </o:OLEObject>
        </w:object>
      </w:r>
      <w:r>
        <w:rPr>
          <w:rFonts w:hint="eastAsia"/>
        </w:rPr>
        <w:t>的示数发生变化，则A的示数也一定变化，这显然不符合题意，可见，示数发生变化的一定是电流表A，而电流表</w:t>
      </w:r>
      <w:r>
        <w:rPr>
          <w:rFonts w:hint="eastAsia"/>
          <w:position w:val="-10"/>
        </w:rPr>
        <w:object>
          <v:shape id="_x0000_i1100" o:spt="75" alt="" type="#_x0000_t75" style="height:13.95pt;width:13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0" DrawAspect="Content" ObjectID="_1468075801" r:id="rId152">
            <o:LockedField>false</o:LockedField>
          </o:OLEObject>
        </w:object>
      </w:r>
      <w:r>
        <w:rPr>
          <w:rFonts w:hint="eastAsia"/>
        </w:rPr>
        <w:t>的示数不变，由此推断未知电阻</w:t>
      </w:r>
      <w:r>
        <w:rPr>
          <w:rFonts w:hint="eastAsia"/>
          <w:position w:val="-10"/>
        </w:rPr>
        <w:object>
          <v:shape id="_x0000_i1101" o:spt="75" alt="" type="#_x0000_t75" style="height:13.95pt;width:13.9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1" DrawAspect="Content" ObjectID="_1468075802" r:id="rId153">
            <o:LockedField>false</o:LockedField>
          </o:OLEObject>
        </w:object>
      </w:r>
      <w:r>
        <w:rPr>
          <w:rFonts w:hint="eastAsia"/>
        </w:rPr>
        <w:t>替换的是</w:t>
      </w:r>
      <w:r>
        <w:rPr>
          <w:rFonts w:hint="eastAsia"/>
          <w:position w:val="-10"/>
        </w:rPr>
        <w:object>
          <v:shape id="_x0000_i1102" o:spt="75" alt="" type="#_x0000_t75" style="height:13.95pt;width:13.95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2" DrawAspect="Content" ObjectID="_1468075803" r:id="rId15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(4)当</w:t>
      </w:r>
      <w:r>
        <w:rPr>
          <w:rFonts w:hint="eastAsia"/>
          <w:position w:val="-10"/>
        </w:rPr>
        <w:object>
          <v:shape id="_x0000_i1103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3" DrawAspect="Content" ObjectID="_1468075804" r:id="rId157">
            <o:LockedField>false</o:LockedField>
          </o:OLEObject>
        </w:object>
      </w:r>
      <w:r>
        <w:rPr>
          <w:rFonts w:hint="eastAsia"/>
        </w:rPr>
        <w:t>替换</w:t>
      </w:r>
      <w:r>
        <w:rPr>
          <w:rFonts w:hint="eastAsia"/>
          <w:position w:val="-10"/>
        </w:rPr>
        <w:object>
          <v:shape id="_x0000_i1104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4" DrawAspect="Content" ObjectID="_1468075805" r:id="rId159">
            <o:LockedField>false</o:LockedField>
          </o:OLEObject>
        </w:object>
      </w:r>
      <w:r>
        <w:rPr>
          <w:rFonts w:hint="eastAsia"/>
        </w:rPr>
        <w:t>后，设此时总电流为</w:t>
      </w:r>
      <w:r>
        <w:rPr>
          <w:rFonts w:hint="eastAsia"/>
          <w:position w:val="-10"/>
        </w:rPr>
        <w:object>
          <v:shape id="_x0000_i1105" o:spt="75" alt="" type="#_x0000_t75" style="height:13.95pt;width:16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5" DrawAspect="Content" ObjectID="_1468075806" r:id="rId16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据题意得</w:t>
      </w:r>
      <w:r>
        <w:rPr>
          <w:rFonts w:hint="eastAsia"/>
          <w:position w:val="-10"/>
        </w:rPr>
        <w:object>
          <v:shape id="_x0000_i1106" o:spt="75" alt="" type="#_x0000_t75" style="height:13.95pt;width:35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6" DrawAspect="Content" ObjectID="_1468075807" r:id="rId163">
            <o:LockedField>false</o:LockedField>
          </o:OLEObject>
        </w:object>
      </w:r>
      <w:r>
        <w:rPr>
          <w:rFonts w:hint="eastAsia"/>
        </w:rPr>
        <w:t xml:space="preserve"> -0.3 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.5 A-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.3 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 A</w:t>
      </w:r>
    </w:p>
    <w:p>
      <w:pPr>
        <w:rPr>
          <w:rFonts w:hint="eastAsia"/>
        </w:rPr>
      </w:pPr>
      <w:r>
        <w:rPr>
          <w:rFonts w:hint="eastAsia"/>
        </w:rPr>
        <w:t xml:space="preserve">  则通过</w:t>
      </w:r>
      <w:r>
        <w:rPr>
          <w:rFonts w:hint="eastAsia"/>
          <w:position w:val="-10"/>
        </w:rPr>
        <w:object>
          <v:shape id="_x0000_i1107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7" DrawAspect="Content" ObjectID="_1468075808" r:id="rId165">
            <o:LockedField>false</o:LockedField>
          </o:OLEObject>
        </w:object>
      </w:r>
      <w:r>
        <w:rPr>
          <w:rFonts w:hint="eastAsia"/>
        </w:rPr>
        <w:t>的电流</w:t>
      </w:r>
      <w:r>
        <w:rPr>
          <w:rFonts w:hint="eastAsia"/>
          <w:position w:val="-10"/>
        </w:rPr>
        <w:object>
          <v:shape id="_x0000_i1108" o:spt="75" alt="" type="#_x0000_t75" style="height:13.95pt;width:48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8" DrawAspect="Content" ObjectID="_1468075809" r:id="rId166">
            <o:LockedField>false</o:LockedField>
          </o:OLEObject>
        </w:object>
      </w:r>
      <w:r>
        <w:rPr>
          <w:rFonts w:hint="eastAsia"/>
        </w:rPr>
        <w:t>=1.2 A-0.3 A=0.9 A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  根据欧姆定律可求出</w:t>
      </w:r>
      <w:r>
        <w:rPr>
          <w:rFonts w:hint="eastAsia"/>
          <w:position w:val="-24"/>
        </w:rPr>
        <w:object>
          <v:shape id="_x0000_i1109" o:spt="75" alt="" type="#_x0000_t75" style="height:28pt;width:87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9" DrawAspect="Content" ObjectID="_1468075810" r:id="rId168">
            <o:LockedField>false</o:LockedField>
          </o:OLEObject>
        </w:object>
      </w:r>
      <w:r>
        <w:rPr>
          <w:rFonts w:hint="eastAsia"/>
        </w:rPr>
        <w:t>．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D7496"/>
    <w:rsid w:val="00410833"/>
    <w:rsid w:val="00B76E67"/>
    <w:rsid w:val="00F10B20"/>
    <w:rsid w:val="010B6A08"/>
    <w:rsid w:val="013B1964"/>
    <w:rsid w:val="01C61051"/>
    <w:rsid w:val="02A5169E"/>
    <w:rsid w:val="02B76CDB"/>
    <w:rsid w:val="04417AED"/>
    <w:rsid w:val="04DE504A"/>
    <w:rsid w:val="04F02B10"/>
    <w:rsid w:val="04F662F9"/>
    <w:rsid w:val="05430E89"/>
    <w:rsid w:val="059F1C8A"/>
    <w:rsid w:val="05C53E97"/>
    <w:rsid w:val="062F1742"/>
    <w:rsid w:val="06302046"/>
    <w:rsid w:val="06393BF8"/>
    <w:rsid w:val="064B1AA3"/>
    <w:rsid w:val="06FA7684"/>
    <w:rsid w:val="07D00877"/>
    <w:rsid w:val="08855E18"/>
    <w:rsid w:val="088C25DE"/>
    <w:rsid w:val="08D340E5"/>
    <w:rsid w:val="08DA01F3"/>
    <w:rsid w:val="090141AC"/>
    <w:rsid w:val="098066EF"/>
    <w:rsid w:val="0992716D"/>
    <w:rsid w:val="09B86089"/>
    <w:rsid w:val="0A7E5AC2"/>
    <w:rsid w:val="0A802B65"/>
    <w:rsid w:val="0B2C7DA3"/>
    <w:rsid w:val="0BFC3002"/>
    <w:rsid w:val="0C483741"/>
    <w:rsid w:val="0C493E05"/>
    <w:rsid w:val="0C674606"/>
    <w:rsid w:val="0C7C34A5"/>
    <w:rsid w:val="0CBA2378"/>
    <w:rsid w:val="0CCF0F19"/>
    <w:rsid w:val="0D3E7D36"/>
    <w:rsid w:val="0D72700C"/>
    <w:rsid w:val="0E357F52"/>
    <w:rsid w:val="0E366154"/>
    <w:rsid w:val="0F04046A"/>
    <w:rsid w:val="0F0F4E90"/>
    <w:rsid w:val="0F7F0B46"/>
    <w:rsid w:val="0FCB113A"/>
    <w:rsid w:val="10E2357A"/>
    <w:rsid w:val="1252656F"/>
    <w:rsid w:val="128B2F07"/>
    <w:rsid w:val="12FD0E45"/>
    <w:rsid w:val="135E564C"/>
    <w:rsid w:val="13EB7525"/>
    <w:rsid w:val="145A7637"/>
    <w:rsid w:val="14885B2B"/>
    <w:rsid w:val="14B11C49"/>
    <w:rsid w:val="14B95E3F"/>
    <w:rsid w:val="14D2446C"/>
    <w:rsid w:val="1590688F"/>
    <w:rsid w:val="15A622A6"/>
    <w:rsid w:val="16572A1E"/>
    <w:rsid w:val="168F5884"/>
    <w:rsid w:val="16981290"/>
    <w:rsid w:val="16F20D37"/>
    <w:rsid w:val="17E2673F"/>
    <w:rsid w:val="18246347"/>
    <w:rsid w:val="189A24E2"/>
    <w:rsid w:val="18C64412"/>
    <w:rsid w:val="19667EFB"/>
    <w:rsid w:val="19D7224F"/>
    <w:rsid w:val="19E776E2"/>
    <w:rsid w:val="1A631201"/>
    <w:rsid w:val="1AD50AFB"/>
    <w:rsid w:val="1AFD3A6E"/>
    <w:rsid w:val="1B421313"/>
    <w:rsid w:val="1B661F08"/>
    <w:rsid w:val="1B8A161F"/>
    <w:rsid w:val="1E8D2B1B"/>
    <w:rsid w:val="1F246693"/>
    <w:rsid w:val="1F2818F4"/>
    <w:rsid w:val="1FB952B5"/>
    <w:rsid w:val="20463C91"/>
    <w:rsid w:val="204F579E"/>
    <w:rsid w:val="206F55C8"/>
    <w:rsid w:val="20A33720"/>
    <w:rsid w:val="213355EE"/>
    <w:rsid w:val="213743ED"/>
    <w:rsid w:val="21661B02"/>
    <w:rsid w:val="21D025FC"/>
    <w:rsid w:val="21F76CBD"/>
    <w:rsid w:val="220327AD"/>
    <w:rsid w:val="221C3AC5"/>
    <w:rsid w:val="22605C6E"/>
    <w:rsid w:val="23F8289B"/>
    <w:rsid w:val="24361977"/>
    <w:rsid w:val="24BA5B13"/>
    <w:rsid w:val="24FF3E19"/>
    <w:rsid w:val="250C224D"/>
    <w:rsid w:val="25F30B0C"/>
    <w:rsid w:val="277659E1"/>
    <w:rsid w:val="27B978C1"/>
    <w:rsid w:val="2891176B"/>
    <w:rsid w:val="290D05EA"/>
    <w:rsid w:val="29526A7A"/>
    <w:rsid w:val="29F47D81"/>
    <w:rsid w:val="2A31706D"/>
    <w:rsid w:val="2A3953E3"/>
    <w:rsid w:val="2A9C0AE5"/>
    <w:rsid w:val="2AF90AAC"/>
    <w:rsid w:val="2B357DA5"/>
    <w:rsid w:val="2C433296"/>
    <w:rsid w:val="2C9965B9"/>
    <w:rsid w:val="2D454070"/>
    <w:rsid w:val="2D827B20"/>
    <w:rsid w:val="2E5B6E2B"/>
    <w:rsid w:val="2E7E0BC5"/>
    <w:rsid w:val="2F0E179E"/>
    <w:rsid w:val="30B006F2"/>
    <w:rsid w:val="31CD220C"/>
    <w:rsid w:val="32007DD5"/>
    <w:rsid w:val="320252E6"/>
    <w:rsid w:val="32750724"/>
    <w:rsid w:val="32851252"/>
    <w:rsid w:val="328E07F4"/>
    <w:rsid w:val="32EF37D8"/>
    <w:rsid w:val="33717CFC"/>
    <w:rsid w:val="34067474"/>
    <w:rsid w:val="34CE7751"/>
    <w:rsid w:val="35652631"/>
    <w:rsid w:val="35EB264A"/>
    <w:rsid w:val="36570384"/>
    <w:rsid w:val="366B5880"/>
    <w:rsid w:val="3670671F"/>
    <w:rsid w:val="37031D36"/>
    <w:rsid w:val="38BD439C"/>
    <w:rsid w:val="38C62086"/>
    <w:rsid w:val="394434C6"/>
    <w:rsid w:val="394E2A2B"/>
    <w:rsid w:val="39603D8E"/>
    <w:rsid w:val="39E14D89"/>
    <w:rsid w:val="3A150AC8"/>
    <w:rsid w:val="3A7310EA"/>
    <w:rsid w:val="3AA570D7"/>
    <w:rsid w:val="3AB1427A"/>
    <w:rsid w:val="3AFD0B91"/>
    <w:rsid w:val="3B432836"/>
    <w:rsid w:val="3B642072"/>
    <w:rsid w:val="3B963DAD"/>
    <w:rsid w:val="3BA372F0"/>
    <w:rsid w:val="3C1D3584"/>
    <w:rsid w:val="3C263F5E"/>
    <w:rsid w:val="3C5B035F"/>
    <w:rsid w:val="3D02534A"/>
    <w:rsid w:val="3D4024AF"/>
    <w:rsid w:val="3D8D1CB5"/>
    <w:rsid w:val="3DBA70C3"/>
    <w:rsid w:val="3EC634F6"/>
    <w:rsid w:val="3F0E4241"/>
    <w:rsid w:val="3F4F66AD"/>
    <w:rsid w:val="3FB2186E"/>
    <w:rsid w:val="418C18D3"/>
    <w:rsid w:val="41B74824"/>
    <w:rsid w:val="42A805F0"/>
    <w:rsid w:val="43074636"/>
    <w:rsid w:val="433C535A"/>
    <w:rsid w:val="434E4165"/>
    <w:rsid w:val="43DC69D8"/>
    <w:rsid w:val="442F5591"/>
    <w:rsid w:val="447E498F"/>
    <w:rsid w:val="448A6158"/>
    <w:rsid w:val="44EA50C6"/>
    <w:rsid w:val="44F80052"/>
    <w:rsid w:val="45780E49"/>
    <w:rsid w:val="459D596B"/>
    <w:rsid w:val="45CE3FEE"/>
    <w:rsid w:val="45E27D82"/>
    <w:rsid w:val="45EE12D5"/>
    <w:rsid w:val="45FE2B08"/>
    <w:rsid w:val="46155661"/>
    <w:rsid w:val="46354FBD"/>
    <w:rsid w:val="4757725A"/>
    <w:rsid w:val="47E61636"/>
    <w:rsid w:val="48582E99"/>
    <w:rsid w:val="48FA080B"/>
    <w:rsid w:val="49485FDB"/>
    <w:rsid w:val="49E559E8"/>
    <w:rsid w:val="4A922E49"/>
    <w:rsid w:val="4A9F3965"/>
    <w:rsid w:val="4AC62AD4"/>
    <w:rsid w:val="4B2F07D4"/>
    <w:rsid w:val="4BED0AA6"/>
    <w:rsid w:val="4C2272E0"/>
    <w:rsid w:val="4C292F91"/>
    <w:rsid w:val="4D354AD1"/>
    <w:rsid w:val="4EE7218C"/>
    <w:rsid w:val="4F3F222D"/>
    <w:rsid w:val="4F4471CD"/>
    <w:rsid w:val="4F51739B"/>
    <w:rsid w:val="4F653352"/>
    <w:rsid w:val="4FDB1C40"/>
    <w:rsid w:val="502C51B2"/>
    <w:rsid w:val="5071537E"/>
    <w:rsid w:val="52A650AB"/>
    <w:rsid w:val="53217ADC"/>
    <w:rsid w:val="539F4F07"/>
    <w:rsid w:val="53B82483"/>
    <w:rsid w:val="549E4C3C"/>
    <w:rsid w:val="54AD58A4"/>
    <w:rsid w:val="55EA1BA9"/>
    <w:rsid w:val="55FA43A6"/>
    <w:rsid w:val="568A4B25"/>
    <w:rsid w:val="56AD2862"/>
    <w:rsid w:val="56C34234"/>
    <w:rsid w:val="57365F00"/>
    <w:rsid w:val="57D757D6"/>
    <w:rsid w:val="57F21807"/>
    <w:rsid w:val="583E091A"/>
    <w:rsid w:val="59C23DD1"/>
    <w:rsid w:val="59DD0792"/>
    <w:rsid w:val="59DF4704"/>
    <w:rsid w:val="5A3373BE"/>
    <w:rsid w:val="5AEC39A7"/>
    <w:rsid w:val="5B3B0246"/>
    <w:rsid w:val="5BD56E4C"/>
    <w:rsid w:val="5BE765D8"/>
    <w:rsid w:val="5BF1073B"/>
    <w:rsid w:val="5C2C2013"/>
    <w:rsid w:val="5CFB2AEB"/>
    <w:rsid w:val="5D30423A"/>
    <w:rsid w:val="5D905691"/>
    <w:rsid w:val="5D986D12"/>
    <w:rsid w:val="5DD737FF"/>
    <w:rsid w:val="5EE51BE0"/>
    <w:rsid w:val="5F520517"/>
    <w:rsid w:val="5F6F54D8"/>
    <w:rsid w:val="605838D5"/>
    <w:rsid w:val="606D0E3C"/>
    <w:rsid w:val="60B1418E"/>
    <w:rsid w:val="60BE7DE7"/>
    <w:rsid w:val="60C50984"/>
    <w:rsid w:val="60C777D9"/>
    <w:rsid w:val="629A5C3A"/>
    <w:rsid w:val="63705601"/>
    <w:rsid w:val="63A575FA"/>
    <w:rsid w:val="63CD2B70"/>
    <w:rsid w:val="64711FBD"/>
    <w:rsid w:val="64CF7BED"/>
    <w:rsid w:val="651275D7"/>
    <w:rsid w:val="65530D14"/>
    <w:rsid w:val="65780E4C"/>
    <w:rsid w:val="66CB1C2F"/>
    <w:rsid w:val="673478C4"/>
    <w:rsid w:val="680F38F8"/>
    <w:rsid w:val="68621F62"/>
    <w:rsid w:val="68931619"/>
    <w:rsid w:val="68BC2C4B"/>
    <w:rsid w:val="692D36AF"/>
    <w:rsid w:val="695D79D9"/>
    <w:rsid w:val="698C5337"/>
    <w:rsid w:val="69E469B6"/>
    <w:rsid w:val="6B855401"/>
    <w:rsid w:val="6B922B95"/>
    <w:rsid w:val="6CC82816"/>
    <w:rsid w:val="6D7308BA"/>
    <w:rsid w:val="6DE37F2C"/>
    <w:rsid w:val="6E946E0F"/>
    <w:rsid w:val="6F187EE8"/>
    <w:rsid w:val="6F2B39F5"/>
    <w:rsid w:val="6F8804A5"/>
    <w:rsid w:val="70511DD4"/>
    <w:rsid w:val="706207B6"/>
    <w:rsid w:val="70B41BE1"/>
    <w:rsid w:val="7177518C"/>
    <w:rsid w:val="71924155"/>
    <w:rsid w:val="71BC4F26"/>
    <w:rsid w:val="731848DB"/>
    <w:rsid w:val="731C2C4B"/>
    <w:rsid w:val="732250CE"/>
    <w:rsid w:val="74112F9D"/>
    <w:rsid w:val="74151971"/>
    <w:rsid w:val="74175C57"/>
    <w:rsid w:val="7486105B"/>
    <w:rsid w:val="756E7937"/>
    <w:rsid w:val="765A3FA0"/>
    <w:rsid w:val="76881831"/>
    <w:rsid w:val="77232C6F"/>
    <w:rsid w:val="776B130E"/>
    <w:rsid w:val="779A3ECB"/>
    <w:rsid w:val="77CD7CD4"/>
    <w:rsid w:val="78642B1E"/>
    <w:rsid w:val="78A42937"/>
    <w:rsid w:val="79C615C2"/>
    <w:rsid w:val="79FF32E3"/>
    <w:rsid w:val="7A18444D"/>
    <w:rsid w:val="7A47292E"/>
    <w:rsid w:val="7A92232F"/>
    <w:rsid w:val="7B0D5F1D"/>
    <w:rsid w:val="7B5D4C57"/>
    <w:rsid w:val="7B707A41"/>
    <w:rsid w:val="7BB54438"/>
    <w:rsid w:val="7BEA1039"/>
    <w:rsid w:val="7C897802"/>
    <w:rsid w:val="7D585804"/>
    <w:rsid w:val="7E8A5322"/>
    <w:rsid w:val="7F0D1DEC"/>
    <w:rsid w:val="7F3B4962"/>
    <w:rsid w:val="7F73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9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8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7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6.bin"/><Relationship Id="rId90" Type="http://schemas.openxmlformats.org/officeDocument/2006/relationships/image" Target="media/image42.wmf"/><Relationship Id="rId9" Type="http://schemas.openxmlformats.org/officeDocument/2006/relationships/image" Target="media/image4.png"/><Relationship Id="rId89" Type="http://schemas.openxmlformats.org/officeDocument/2006/relationships/oleObject" Target="embeddings/oleObject45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4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3.bin"/><Relationship Id="rId84" Type="http://schemas.openxmlformats.org/officeDocument/2006/relationships/image" Target="media/image39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8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7.wmf"/><Relationship Id="rId8" Type="http://schemas.openxmlformats.org/officeDocument/2006/relationships/image" Target="media/image3.wmf"/><Relationship Id="rId79" Type="http://schemas.openxmlformats.org/officeDocument/2006/relationships/oleObject" Target="embeddings/oleObject40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9.bin"/><Relationship Id="rId76" Type="http://schemas.openxmlformats.org/officeDocument/2006/relationships/oleObject" Target="embeddings/oleObject38.bin"/><Relationship Id="rId75" Type="http://schemas.openxmlformats.org/officeDocument/2006/relationships/oleObject" Target="embeddings/oleObject37.bin"/><Relationship Id="rId74" Type="http://schemas.openxmlformats.org/officeDocument/2006/relationships/oleObject" Target="embeddings/oleObject36.bin"/><Relationship Id="rId73" Type="http://schemas.openxmlformats.org/officeDocument/2006/relationships/oleObject" Target="embeddings/oleObject35.bin"/><Relationship Id="rId72" Type="http://schemas.openxmlformats.org/officeDocument/2006/relationships/oleObject" Target="embeddings/oleObject34.bin"/><Relationship Id="rId71" Type="http://schemas.openxmlformats.org/officeDocument/2006/relationships/oleObject" Target="embeddings/oleObject33.bin"/><Relationship Id="rId70" Type="http://schemas.openxmlformats.org/officeDocument/2006/relationships/image" Target="media/image35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3.png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png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image" Target="media/image2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8.png"/><Relationship Id="rId57" Type="http://schemas.openxmlformats.org/officeDocument/2006/relationships/oleObject" Target="embeddings/oleObject27.bin"/><Relationship Id="rId56" Type="http://schemas.openxmlformats.org/officeDocument/2006/relationships/image" Target="media/image27.png"/><Relationship Id="rId55" Type="http://schemas.openxmlformats.org/officeDocument/2006/relationships/image" Target="media/image26.png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png"/><Relationship Id="rId45" Type="http://schemas.openxmlformats.org/officeDocument/2006/relationships/image" Target="media/image20.wmf"/><Relationship Id="rId44" Type="http://schemas.openxmlformats.org/officeDocument/2006/relationships/oleObject" Target="embeddings/oleObject22.bin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oleObject" Target="embeddings/oleObject19.bin"/><Relationship Id="rId4" Type="http://schemas.openxmlformats.org/officeDocument/2006/relationships/image" Target="media/image1.png"/><Relationship Id="rId39" Type="http://schemas.openxmlformats.org/officeDocument/2006/relationships/image" Target="media/image18.png"/><Relationship Id="rId38" Type="http://schemas.openxmlformats.org/officeDocument/2006/relationships/oleObject" Target="embeddings/oleObject18.bin"/><Relationship Id="rId37" Type="http://schemas.openxmlformats.org/officeDocument/2006/relationships/oleObject" Target="embeddings/oleObject17.bin"/><Relationship Id="rId36" Type="http://schemas.openxmlformats.org/officeDocument/2006/relationships/oleObject" Target="embeddings/oleObject16.bin"/><Relationship Id="rId35" Type="http://schemas.openxmlformats.org/officeDocument/2006/relationships/oleObject" Target="embeddings/oleObject15.bin"/><Relationship Id="rId34" Type="http://schemas.openxmlformats.org/officeDocument/2006/relationships/oleObject" Target="embeddings/oleObject14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oleObject" Target="embeddings/oleObject12.bin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image" Target="media/image16.png"/><Relationship Id="rId28" Type="http://schemas.openxmlformats.org/officeDocument/2006/relationships/oleObject" Target="embeddings/oleObject10.bin"/><Relationship Id="rId27" Type="http://schemas.openxmlformats.org/officeDocument/2006/relationships/oleObject" Target="embeddings/oleObject9.bin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1" Type="http://schemas.openxmlformats.org/officeDocument/2006/relationships/fontTable" Target="fontTable.xml"/><Relationship Id="rId170" Type="http://schemas.openxmlformats.org/officeDocument/2006/relationships/customXml" Target="../customXml/item1.xml"/><Relationship Id="rId17" Type="http://schemas.openxmlformats.org/officeDocument/2006/relationships/oleObject" Target="embeddings/oleObject6.bin"/><Relationship Id="rId169" Type="http://schemas.openxmlformats.org/officeDocument/2006/relationships/image" Target="media/image80.wmf"/><Relationship Id="rId168" Type="http://schemas.openxmlformats.org/officeDocument/2006/relationships/oleObject" Target="embeddings/oleObject86.bin"/><Relationship Id="rId167" Type="http://schemas.openxmlformats.org/officeDocument/2006/relationships/image" Target="media/image79.wmf"/><Relationship Id="rId166" Type="http://schemas.openxmlformats.org/officeDocument/2006/relationships/oleObject" Target="embeddings/oleObject85.bin"/><Relationship Id="rId165" Type="http://schemas.openxmlformats.org/officeDocument/2006/relationships/oleObject" Target="embeddings/oleObject84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83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82.bin"/><Relationship Id="rId160" Type="http://schemas.openxmlformats.org/officeDocument/2006/relationships/image" Target="media/image76.wmf"/><Relationship Id="rId16" Type="http://schemas.openxmlformats.org/officeDocument/2006/relationships/image" Target="media/image8.png"/><Relationship Id="rId159" Type="http://schemas.openxmlformats.org/officeDocument/2006/relationships/oleObject" Target="embeddings/oleObject81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80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9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8.bin"/><Relationship Id="rId152" Type="http://schemas.openxmlformats.org/officeDocument/2006/relationships/oleObject" Target="embeddings/oleObject77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6.bin"/><Relationship Id="rId15" Type="http://schemas.openxmlformats.org/officeDocument/2006/relationships/image" Target="media/image7.png"/><Relationship Id="rId149" Type="http://schemas.openxmlformats.org/officeDocument/2006/relationships/image" Target="media/image71.wmf"/><Relationship Id="rId148" Type="http://schemas.openxmlformats.org/officeDocument/2006/relationships/oleObject" Target="embeddings/oleObject75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71.bin"/><Relationship Id="rId14" Type="http://schemas.openxmlformats.org/officeDocument/2006/relationships/image" Target="media/image6.wmf"/><Relationship Id="rId139" Type="http://schemas.openxmlformats.org/officeDocument/2006/relationships/image" Target="media/image66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65.png"/><Relationship Id="rId136" Type="http://schemas.openxmlformats.org/officeDocument/2006/relationships/image" Target="media/image64.wmf"/><Relationship Id="rId135" Type="http://schemas.openxmlformats.org/officeDocument/2006/relationships/oleObject" Target="embeddings/oleObject69.bin"/><Relationship Id="rId134" Type="http://schemas.openxmlformats.org/officeDocument/2006/relationships/image" Target="media/image63.png"/><Relationship Id="rId133" Type="http://schemas.openxmlformats.org/officeDocument/2006/relationships/image" Target="media/image62.wmf"/><Relationship Id="rId132" Type="http://schemas.openxmlformats.org/officeDocument/2006/relationships/oleObject" Target="embeddings/oleObject68.bin"/><Relationship Id="rId131" Type="http://schemas.openxmlformats.org/officeDocument/2006/relationships/oleObject" Target="embeddings/oleObject67.bin"/><Relationship Id="rId130" Type="http://schemas.openxmlformats.org/officeDocument/2006/relationships/image" Target="media/image61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6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5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64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63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62.bin"/><Relationship Id="rId120" Type="http://schemas.openxmlformats.org/officeDocument/2006/relationships/image" Target="media/image56.wmf"/><Relationship Id="rId12" Type="http://schemas.openxmlformats.org/officeDocument/2006/relationships/image" Target="media/image5.png"/><Relationship Id="rId119" Type="http://schemas.openxmlformats.org/officeDocument/2006/relationships/oleObject" Target="embeddings/oleObject61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60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9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8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7.bin"/><Relationship Id="rId110" Type="http://schemas.openxmlformats.org/officeDocument/2006/relationships/oleObject" Target="embeddings/oleObject56.bin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5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3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52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7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2019-11-30T07:20:00Z</dcterms:created>
  <dc:creator>Administrator</dc:creator>
  <cp:lastModifiedBy>Administrator</cp:lastModifiedBy>
  <dcterms:modified xsi:type="dcterms:W3CDTF">2019-12-03T00:49:00Z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